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51" w:rsidRPr="00765EDF" w:rsidRDefault="00760951" w:rsidP="00760951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</w:rPr>
      </w:pPr>
      <w:r w:rsidRPr="00765EDF">
        <w:rPr>
          <w:rFonts w:ascii="Times New Roman" w:eastAsia="Times New Roman" w:hAnsi="Times New Roman"/>
          <w:b/>
          <w:sz w:val="28"/>
          <w:szCs w:val="28"/>
        </w:rPr>
        <w:t>Диагностическая работа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по алгебре</w:t>
      </w:r>
    </w:p>
    <w:p w:rsidR="00760951" w:rsidRPr="00765EDF" w:rsidRDefault="00760951" w:rsidP="0076095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(итоговая работа 11</w:t>
      </w:r>
      <w:r w:rsidRPr="00765EDF">
        <w:rPr>
          <w:rFonts w:ascii="Times New Roman" w:eastAsia="Times New Roman" w:hAnsi="Times New Roman"/>
          <w:b/>
          <w:sz w:val="28"/>
          <w:szCs w:val="28"/>
        </w:rPr>
        <w:t xml:space="preserve"> класс)</w:t>
      </w:r>
    </w:p>
    <w:p w:rsidR="00760951" w:rsidRDefault="00760951" w:rsidP="00527B07">
      <w:pPr>
        <w:spacing w:after="0" w:line="240" w:lineRule="auto"/>
        <w:ind w:firstLine="397"/>
        <w:jc w:val="center"/>
        <w:rPr>
          <w:rFonts w:ascii="Times New Roman" w:eastAsia="Times New Roman" w:hAnsi="Times New Roman"/>
          <w:sz w:val="28"/>
          <w:szCs w:val="28"/>
        </w:rPr>
      </w:pPr>
      <w:r w:rsidRPr="00765EDF">
        <w:rPr>
          <w:rFonts w:ascii="Times New Roman" w:eastAsia="Times New Roman" w:hAnsi="Times New Roman"/>
          <w:sz w:val="28"/>
          <w:szCs w:val="28"/>
        </w:rPr>
        <w:t>Фамилия______________________</w:t>
      </w:r>
    </w:p>
    <w:p w:rsidR="00760951" w:rsidRDefault="00760951" w:rsidP="00527B07">
      <w:pPr>
        <w:spacing w:after="0" w:line="240" w:lineRule="auto"/>
        <w:ind w:firstLine="397"/>
        <w:jc w:val="center"/>
        <w:rPr>
          <w:rFonts w:ascii="Times New Roman" w:eastAsia="Times New Roman" w:hAnsi="Times New Roman"/>
          <w:sz w:val="28"/>
          <w:szCs w:val="28"/>
        </w:rPr>
      </w:pPr>
      <w:r w:rsidRPr="00765EDF">
        <w:rPr>
          <w:rFonts w:ascii="Times New Roman" w:eastAsia="Times New Roman" w:hAnsi="Times New Roman"/>
          <w:sz w:val="28"/>
          <w:szCs w:val="28"/>
        </w:rPr>
        <w:t>Имя__________________________</w:t>
      </w:r>
    </w:p>
    <w:p w:rsidR="00760951" w:rsidRDefault="00760951" w:rsidP="00527B07">
      <w:pPr>
        <w:spacing w:after="0" w:line="240" w:lineRule="auto"/>
        <w:ind w:firstLine="397"/>
        <w:jc w:val="center"/>
        <w:rPr>
          <w:rFonts w:ascii="Times New Roman" w:eastAsia="Times New Roman" w:hAnsi="Times New Roman"/>
          <w:sz w:val="28"/>
          <w:szCs w:val="28"/>
        </w:rPr>
      </w:pPr>
      <w:r w:rsidRPr="00765EDF">
        <w:rPr>
          <w:rFonts w:ascii="Times New Roman" w:eastAsia="Times New Roman" w:hAnsi="Times New Roman"/>
          <w:sz w:val="28"/>
          <w:szCs w:val="28"/>
        </w:rPr>
        <w:t>класс____________</w:t>
      </w:r>
    </w:p>
    <w:p w:rsidR="00760951" w:rsidRPr="00553634" w:rsidRDefault="00760951" w:rsidP="00527B07">
      <w:pPr>
        <w:spacing w:after="0" w:line="240" w:lineRule="auto"/>
        <w:ind w:firstLine="39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школа ________________________</w:t>
      </w:r>
    </w:p>
    <w:p w:rsidR="00527B07" w:rsidRDefault="00527B07" w:rsidP="0076095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0951" w:rsidRPr="006B552D" w:rsidRDefault="00760951" w:rsidP="00760951">
      <w:pPr>
        <w:jc w:val="center"/>
        <w:rPr>
          <w:rFonts w:ascii="Times New Roman" w:hAnsi="Times New Roman"/>
          <w:b/>
          <w:sz w:val="28"/>
          <w:szCs w:val="28"/>
        </w:rPr>
      </w:pPr>
      <w:r w:rsidRPr="009124D5">
        <w:rPr>
          <w:rFonts w:ascii="Times New Roman" w:hAnsi="Times New Roman"/>
          <w:b/>
          <w:sz w:val="28"/>
          <w:szCs w:val="28"/>
        </w:rPr>
        <w:t>Базовый  уровень</w:t>
      </w:r>
    </w:p>
    <w:p w:rsidR="00760951" w:rsidRPr="004633D7" w:rsidRDefault="00760951" w:rsidP="00760951">
      <w:pPr>
        <w:jc w:val="center"/>
        <w:rPr>
          <w:rFonts w:ascii="Times New Roman" w:hAnsi="Times New Roman"/>
          <w:b/>
          <w:sz w:val="28"/>
          <w:szCs w:val="28"/>
        </w:rPr>
      </w:pPr>
      <w:r w:rsidRPr="00BE0CF1">
        <w:rPr>
          <w:rFonts w:ascii="Times New Roman" w:hAnsi="Times New Roman"/>
          <w:b/>
          <w:sz w:val="28"/>
          <w:szCs w:val="28"/>
        </w:rPr>
        <w:t xml:space="preserve">1 </w:t>
      </w:r>
      <w:r>
        <w:rPr>
          <w:rFonts w:ascii="Times New Roman" w:hAnsi="Times New Roman"/>
          <w:b/>
          <w:sz w:val="28"/>
          <w:szCs w:val="28"/>
        </w:rPr>
        <w:t>вариант</w:t>
      </w:r>
    </w:p>
    <w:p w:rsidR="00760951" w:rsidRPr="009124D5" w:rsidRDefault="00760951" w:rsidP="00760951">
      <w:pPr>
        <w:jc w:val="center"/>
        <w:rPr>
          <w:rFonts w:ascii="Times New Roman" w:hAnsi="Times New Roman"/>
          <w:b/>
          <w:sz w:val="28"/>
          <w:szCs w:val="28"/>
        </w:rPr>
      </w:pPr>
      <w:r w:rsidRPr="009124D5">
        <w:rPr>
          <w:rFonts w:ascii="Times New Roman" w:hAnsi="Times New Roman"/>
          <w:b/>
          <w:sz w:val="28"/>
          <w:szCs w:val="28"/>
        </w:rPr>
        <w:t>Инструкция по выполнению работы</w:t>
      </w:r>
    </w:p>
    <w:p w:rsidR="00760951" w:rsidRDefault="00760951" w:rsidP="00760951">
      <w:pPr>
        <w:ind w:firstLine="709"/>
        <w:rPr>
          <w:rFonts w:ascii="Times New Roman" w:hAnsi="Times New Roman"/>
          <w:sz w:val="28"/>
          <w:szCs w:val="28"/>
        </w:rPr>
      </w:pPr>
      <w:r w:rsidRPr="009124D5">
        <w:rPr>
          <w:rFonts w:ascii="Times New Roman" w:hAnsi="Times New Roman"/>
          <w:sz w:val="28"/>
          <w:szCs w:val="28"/>
        </w:rPr>
        <w:t>На выполнение работы по математике отводится 90 мин</w:t>
      </w:r>
    </w:p>
    <w:p w:rsidR="00760951" w:rsidRPr="00A53F36" w:rsidRDefault="00760951" w:rsidP="00760951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3F36">
        <w:rPr>
          <w:rFonts w:ascii="Times New Roman" w:hAnsi="Times New Roman" w:cs="Times New Roman"/>
          <w:i/>
          <w:sz w:val="28"/>
          <w:szCs w:val="28"/>
        </w:rPr>
        <w:t>В каждом задании первой части необходимо записать верный ответ, в отведенном для этого месте. Каждый верный ответ оценивается в один балл.</w:t>
      </w:r>
    </w:p>
    <w:p w:rsidR="00760951" w:rsidRDefault="00760951" w:rsidP="00760951">
      <w:pPr>
        <w:ind w:firstLine="709"/>
        <w:rPr>
          <w:rFonts w:ascii="Times New Roman" w:hAnsi="Times New Roman"/>
          <w:sz w:val="28"/>
          <w:szCs w:val="28"/>
        </w:rPr>
      </w:pPr>
    </w:p>
    <w:p w:rsidR="00760951" w:rsidRDefault="00760951" w:rsidP="0076095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Найдите зна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че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ние вы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же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ния</w:t>
      </w:r>
      <w:r w:rsidRPr="0024077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-4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*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8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*3 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760951" w:rsidRPr="00AA6547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</w:t>
      </w:r>
    </w:p>
    <w:p w:rsidR="00760951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951" w:rsidRPr="006A3894" w:rsidRDefault="00760951" w:rsidP="0076095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ро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де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0 000 жителей, при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чем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0% из них ― пенсионеры. Сколь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 жи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те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лей этого го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ро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да не яв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ля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ют</w:t>
      </w:r>
      <w:r w:rsidRPr="00240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ся пенсионерами?</w:t>
      </w:r>
    </w:p>
    <w:p w:rsidR="00760951" w:rsidRPr="00AA6547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</w:t>
      </w:r>
    </w:p>
    <w:p w:rsidR="00760951" w:rsidRPr="00240778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951" w:rsidRPr="006A3894" w:rsidRDefault="00760951" w:rsidP="0076095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</w:pPr>
      <w:r w:rsidRPr="00AA6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Среднее квадратичное трёх чисел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a, b, c</m:t>
        </m:r>
      </m:oMath>
      <w:r w:rsidRPr="00AA6547">
        <w:rPr>
          <w:rFonts w:ascii="Times New Roman" w:eastAsia="Times New Roman" w:hAnsi="Times New Roman" w:cs="Times New Roman"/>
          <w:color w:val="000000"/>
          <w:sz w:val="28"/>
          <w:szCs w:val="28"/>
        </w:rPr>
        <w:t> и  вычисляется по формуле </w:t>
      </w:r>
      <w:r w:rsidRPr="00240778">
        <w:rPr>
          <w:noProof/>
          <w:lang w:eastAsia="ru-RU"/>
        </w:rPr>
        <w:drawing>
          <wp:inline distT="0" distB="0" distL="0" distR="0">
            <wp:extent cx="1409700" cy="514350"/>
            <wp:effectExtent l="19050" t="0" r="0" b="0"/>
            <wp:docPr id="45" name="Рисунок 8" descr="https://ege.sdamgia.ru/formula/8e/8eb94b6a891bbbd742814e1a1d90c90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ge.sdamgia.ru/formula/8e/8eb94b6a891bbbd742814e1a1d90c90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6547">
        <w:rPr>
          <w:rFonts w:ascii="Times New Roman" w:eastAsia="Times New Roman" w:hAnsi="Times New Roman" w:cs="Times New Roman"/>
          <w:color w:val="000000"/>
          <w:sz w:val="28"/>
          <w:szCs w:val="28"/>
        </w:rPr>
        <w:t>. Найдите среднее квадратичное чисел 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 xml:space="preserve">2, 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7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 xml:space="preserve"> и 17</m:t>
        </m:r>
      </m:oMath>
      <w:r w:rsidRPr="00AA654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60951" w:rsidRPr="00AA6547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</w:t>
      </w:r>
    </w:p>
    <w:p w:rsidR="00760951" w:rsidRPr="006A3894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</w:pPr>
    </w:p>
    <w:p w:rsidR="00760951" w:rsidRDefault="00760951" w:rsidP="00760951">
      <w:pPr>
        <w:pStyle w:val="a4"/>
        <w:numPr>
          <w:ilvl w:val="0"/>
          <w:numId w:val="1"/>
        </w:numPr>
        <w:spacing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 xml:space="preserve">Найдите значение выражения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  <w:shd w:val="clear" w:color="auto" w:fill="FFFFFF"/>
          </w:rPr>
          <m:t>256×</m:t>
        </m:r>
        <m:sSup>
          <m:sSupPr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shd w:val="clear" w:color="auto" w:fill="FFFFFF"/>
              </w:rPr>
              <m:t>4</m:t>
            </m:r>
          </m:e>
          <m:sup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4</m:t>
                    </m:r>
                  </m:sub>
                </m:sSub>
              </m:fNam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8"/>
                        <w:szCs w:val="28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m:t>64</m:t>
                    </m:r>
                  </m:den>
                </m:f>
              </m:e>
            </m:func>
          </m:sup>
        </m:sSup>
      </m:oMath>
    </w:p>
    <w:p w:rsidR="00760951" w:rsidRPr="00AA6547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</w:t>
      </w:r>
    </w:p>
    <w:p w:rsidR="00760951" w:rsidRPr="00240778" w:rsidRDefault="00760951" w:rsidP="00760951">
      <w:pPr>
        <w:pStyle w:val="a4"/>
        <w:spacing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</w:p>
    <w:p w:rsidR="00760951" w:rsidRPr="00AA6547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</w:pPr>
    </w:p>
    <w:p w:rsidR="00760951" w:rsidRPr="006A3894" w:rsidRDefault="00760951" w:rsidP="00760951">
      <w:pPr>
        <w:pStyle w:val="a4"/>
        <w:numPr>
          <w:ilvl w:val="0"/>
          <w:numId w:val="1"/>
        </w:numPr>
        <w:spacing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 w:rsidRPr="00240778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Мотоциклист проехал 14 километров за 21 минуту. Сколько километров он проедет за 30 минут, если будет ехать с той же скоростью?</w:t>
      </w:r>
    </w:p>
    <w:p w:rsidR="00760951" w:rsidRPr="00AA6547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</w:t>
      </w:r>
    </w:p>
    <w:p w:rsidR="00760951" w:rsidRPr="00240778" w:rsidRDefault="00760951" w:rsidP="00760951">
      <w:pPr>
        <w:pStyle w:val="a4"/>
        <w:spacing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</w:p>
    <w:p w:rsidR="00760951" w:rsidRDefault="00760951" w:rsidP="0076095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3894">
        <w:rPr>
          <w:rFonts w:ascii="Times New Roman" w:eastAsia="Times New Roman" w:hAnsi="Times New Roman" w:cs="Times New Roman"/>
          <w:sz w:val="28"/>
          <w:szCs w:val="28"/>
        </w:rPr>
        <w:t>Найдите корень уравнения</w:t>
      </w:r>
      <w:r w:rsidRPr="006A3894">
        <w:rPr>
          <w:noProof/>
          <w:sz w:val="28"/>
          <w:szCs w:val="28"/>
          <w:lang w:eastAsia="ru-RU"/>
        </w:rPr>
        <w:drawing>
          <wp:inline distT="0" distB="0" distL="0" distR="0">
            <wp:extent cx="1288889" cy="312596"/>
            <wp:effectExtent l="19050" t="0" r="6511" b="0"/>
            <wp:docPr id="2" name="Рисунок 2" descr=" ко­рень из: на­ча­ло ар­гу­мен­та: 3x минус 8 конец ар­гу­мен­та =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ко­рень из: на­ча­ло ар­гу­мен­та: 3x минус 8 конец ар­гу­мен­та =5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421" cy="3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951" w:rsidRPr="00AA6547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</w:t>
      </w:r>
    </w:p>
    <w:p w:rsidR="00760951" w:rsidRPr="006A3894" w:rsidRDefault="00760951" w:rsidP="0076095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60951" w:rsidRDefault="00760951" w:rsidP="00760951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0951" w:rsidRPr="007E4CEA" w:rsidRDefault="00527B07" w:rsidP="00760951">
      <w:pPr>
        <w:spacing w:after="75" w:line="36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760951" w:rsidRPr="007E4CE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t>На ко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ор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нат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пря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мой точ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 от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 числа </w:t>
      </w:r>
      <w:proofErr w:type="spellStart"/>
      <w:r w:rsidR="00760951" w:rsidRPr="007E4C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</w:t>
      </w:r>
      <w:proofErr w:type="spellEnd"/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proofErr w:type="spellStart"/>
      <w:r w:rsidR="00760951" w:rsidRPr="007E4C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b</w:t>
      </w:r>
      <w:proofErr w:type="spellEnd"/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proofErr w:type="spellStart"/>
      <w:r w:rsidR="00760951" w:rsidRPr="007E4C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</w:t>
      </w:r>
      <w:proofErr w:type="spellEnd"/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proofErr w:type="spellStart"/>
      <w:r w:rsidR="00760951" w:rsidRPr="007E4C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d</w:t>
      </w:r>
      <w:proofErr w:type="spellEnd"/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proofErr w:type="spellStart"/>
      <w:r w:rsidR="00760951" w:rsidRPr="007E4C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m</w:t>
      </w:r>
      <w:proofErr w:type="spellEnd"/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t>. Уста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со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от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вет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ствие между ука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зан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 точ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 и чис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 из пра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</w:t>
      </w:r>
      <w:r w:rsidR="00760951" w:rsidRPr="007E4C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столбца.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0"/>
        <w:gridCol w:w="540"/>
        <w:gridCol w:w="3210"/>
      </w:tblGrid>
      <w:tr w:rsidR="00760951" w:rsidRPr="00240778" w:rsidTr="00350DFA"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ТОЧКИ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ЧИСЛА</w:t>
            </w:r>
          </w:p>
        </w:tc>
      </w:tr>
      <w:tr w:rsidR="00760951" w:rsidRPr="00240778" w:rsidTr="00350D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0951" w:rsidRPr="00240778" w:rsidRDefault="00760951" w:rsidP="00350DFA">
            <w:pPr>
              <w:spacing w:before="75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67000" cy="438150"/>
                  <wp:effectExtent l="19050" t="0" r="0" b="0"/>
                  <wp:docPr id="94" name="Рисунок 36" descr="https://mathb-ege.sdamgia.ru/get_file?id=1590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mathb-ege.sdamgia.ru/get_file?id=1590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0951" w:rsidRPr="00240778" w:rsidRDefault="00760951" w:rsidP="00350DFA">
            <w:pPr>
              <w:spacing w:after="0" w:line="36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 </w:t>
            </w:r>
            <w:r w:rsidRPr="0024077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28625" cy="400050"/>
                  <wp:effectExtent l="19050" t="0" r="9525" b="0"/>
                  <wp:docPr id="95" name="Рисунок 37" descr="https://ege.sdamgia.ru/formula/4c/4c50b4c8215a3725225c4632731305f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ege.sdamgia.ru/formula/4c/4c50b4c8215a3725225c4632731305f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951" w:rsidRPr="00240778" w:rsidRDefault="00760951" w:rsidP="00350DFA">
            <w:pPr>
              <w:spacing w:after="0" w:line="36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r w:rsidRPr="0024077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04800" cy="342900"/>
                  <wp:effectExtent l="19050" t="0" r="0" b="0"/>
                  <wp:docPr id="96" name="Рисунок 38" descr="https://ege.sdamgia.ru/formula/d2/d2a27d3275ad93152732f005bfe4224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ege.sdamgia.ru/formula/d2/d2a27d3275ad93152732f005bfe4224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951" w:rsidRPr="00240778" w:rsidRDefault="00760951" w:rsidP="00350DFA">
            <w:pPr>
              <w:spacing w:after="0" w:line="36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r w:rsidRPr="0024077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09550" cy="152400"/>
                  <wp:effectExtent l="19050" t="0" r="0" b="0"/>
                  <wp:docPr id="97" name="Рисунок 39" descr="https://ege.sdamgia.ru/formula/ac/ac8242942174ddadc98c2d81e968d8e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ege.sdamgia.ru/formula/ac/ac8242942174ddadc98c2d81e968d8e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951" w:rsidRPr="00240778" w:rsidRDefault="00760951" w:rsidP="00350DFA">
            <w:pPr>
              <w:spacing w:after="0" w:line="36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 </w:t>
            </w:r>
            <w:r w:rsidRPr="0024077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90500" cy="238125"/>
                  <wp:effectExtent l="19050" t="0" r="0" b="0"/>
                  <wp:docPr id="98" name="Рисунок 40" descr="https://ege.sdamgia.ru/formula/51/51dabb7d4495ca035767a4c60cb7ce5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ege.sdamgia.ru/formula/51/51dabb7d4495ca035767a4c60cb7ce5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0951" w:rsidRDefault="00760951" w:rsidP="0076095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1BEA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Запишите в ответ цифры, рас</w:t>
      </w:r>
      <w:r w:rsidRPr="00561B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</w:t>
      </w:r>
      <w:r w:rsidRPr="00561B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561B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жив их в порядке, со</w:t>
      </w:r>
      <w:r w:rsidRPr="00561B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от</w:t>
      </w:r>
      <w:r w:rsidRPr="00561B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вет</w:t>
      </w:r>
      <w:r w:rsidRPr="00561B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ству</w:t>
      </w:r>
      <w:r w:rsidRPr="00561B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</w:t>
      </w:r>
      <w:r w:rsidRPr="00561B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760951" w:rsidRPr="00240778" w:rsidTr="00350DF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proofErr w:type="spellEnd"/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  <w:proofErr w:type="spellEnd"/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spellEnd"/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spellEnd"/>
          </w:p>
        </w:tc>
      </w:tr>
      <w:tr w:rsidR="00760951" w:rsidRPr="00240778" w:rsidTr="00350DFA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0951" w:rsidRPr="00240778" w:rsidRDefault="00760951" w:rsidP="00350DFA">
            <w:pPr>
              <w:spacing w:before="75"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0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527B07" w:rsidRDefault="00527B07" w:rsidP="00760951">
      <w:pPr>
        <w:pStyle w:val="a4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</w:p>
    <w:p w:rsidR="00760951" w:rsidRDefault="00527B07" w:rsidP="00760951">
      <w:pPr>
        <w:pStyle w:val="a4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760951">
        <w:rPr>
          <w:rFonts w:ascii="Times New Roman" w:eastAsia="Times New Roman" w:hAnsi="Times New Roman" w:cs="Times New Roman"/>
          <w:sz w:val="28"/>
          <w:szCs w:val="28"/>
        </w:rPr>
        <w:t>.</w:t>
      </w:r>
      <w:r w:rsidR="00760951" w:rsidRPr="00561BEA">
        <w:rPr>
          <w:rFonts w:ascii="Times New Roman" w:eastAsia="Times New Roman" w:hAnsi="Times New Roman" w:cs="Times New Roman"/>
          <w:sz w:val="28"/>
          <w:szCs w:val="28"/>
        </w:rPr>
        <w:t>Моторная лодка прошла против течения реки 112 км и вернулась в пункт отправления, затратив на обратный путь на 6 часов меньше. Найдите скорость течения, если скорость лодки в неподвижной воде равна 11 км/ч. Ответ дайте в км/ч.</w:t>
      </w:r>
    </w:p>
    <w:p w:rsidR="00760951" w:rsidRDefault="00760951" w:rsidP="00760951">
      <w:pPr>
        <w:pStyle w:val="a4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Ответ_________________</w:t>
      </w:r>
    </w:p>
    <w:p w:rsidR="00760951" w:rsidRPr="007E4CEA" w:rsidRDefault="00527B07" w:rsidP="0076095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="00760951" w:rsidRPr="00222F60">
        <w:rPr>
          <w:rFonts w:ascii="Times New Roman" w:eastAsia="Times New Roman" w:hAnsi="Times New Roman" w:cs="Times New Roman"/>
          <w:sz w:val="28"/>
          <w:szCs w:val="28"/>
        </w:rPr>
        <w:t xml:space="preserve">Установите соответствие между функциями и характеристиками этих функций на отрезке </w:t>
      </w:r>
      <w:r w:rsidR="00760951" w:rsidRPr="007E4CEA">
        <w:rPr>
          <w:rFonts w:ascii="Times New Roman" w:eastAsia="Times New Roman" w:hAnsi="Times New Roman" w:cs="Times New Roman"/>
          <w:sz w:val="24"/>
          <w:szCs w:val="24"/>
        </w:rPr>
        <w:t>[1; 7]</w:t>
      </w:r>
    </w:p>
    <w:p w:rsidR="00760951" w:rsidRDefault="00760951" w:rsidP="00760951">
      <w:pPr>
        <w:rPr>
          <w:rFonts w:ascii="Times New Roman" w:eastAsia="Times New Roman" w:hAnsi="Times New Roman" w:cs="Times New Roman"/>
          <w:sz w:val="28"/>
          <w:szCs w:val="28"/>
        </w:rPr>
      </w:pPr>
      <w:r w:rsidRPr="00222F60">
        <w:rPr>
          <w:rFonts w:ascii="Times New Roman" w:eastAsia="Times New Roman" w:hAnsi="Times New Roman" w:cs="Times New Roman"/>
          <w:sz w:val="28"/>
          <w:szCs w:val="28"/>
        </w:rPr>
        <w:lastRenderedPageBreak/>
        <w:t> </w:t>
      </w:r>
      <w:r w:rsidR="005345C1" w:rsidRPr="005345C1">
        <w:rPr>
          <w:rFonts w:ascii="Times New Roman" w:eastAsia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y=17 минус 3x" style="width:24.75pt;height:24.75pt"/>
        </w:pict>
      </w:r>
      <w:r w:rsidR="005345C1" w:rsidRPr="005345C1">
        <w:rPr>
          <w:rFonts w:ascii="Times New Roman" w:hAnsi="Times New Roman" w:cs="Times New Roman"/>
          <w:sz w:val="28"/>
          <w:szCs w:val="28"/>
        </w:rPr>
        <w:pict>
          <v:shape id="_x0000_i1026" type="#_x0000_t75" alt="y=x в квад­ра­те минус 12x плюс 5" style="width:24.75pt;height:24.75pt"/>
        </w:pict>
      </w:r>
      <w:r w:rsidRPr="00222F60">
        <w:rPr>
          <w:rFonts w:ascii="Times New Roman" w:eastAsia="Times New Roman" w:hAnsi="Times New Roman" w:cs="Times New Roman"/>
          <w:sz w:val="28"/>
          <w:szCs w:val="28"/>
        </w:rPr>
        <w:t>ФУНКЦИИ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27B07" w:rsidTr="00527B07">
        <w:tc>
          <w:tcPr>
            <w:tcW w:w="4785" w:type="dxa"/>
          </w:tcPr>
          <w:p w:rsidR="00527B07" w:rsidRPr="007E4CEA" w:rsidRDefault="00527B07" w:rsidP="00527B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CEA">
              <w:rPr>
                <w:rFonts w:ascii="Times New Roman" w:eastAsia="Times New Roman" w:hAnsi="Times New Roman" w:cs="Times New Roman"/>
                <w:sz w:val="24"/>
                <w:szCs w:val="24"/>
              </w:rPr>
              <w:t>А)  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45185" cy="173355"/>
                  <wp:effectExtent l="19050" t="0" r="0" b="0"/>
                  <wp:docPr id="1" name="Рисунок 19" descr="y=8x плюс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y=8x плюс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85" cy="173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B07" w:rsidRPr="007E4CEA" w:rsidRDefault="00527B07" w:rsidP="00527B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CEA">
              <w:rPr>
                <w:rFonts w:ascii="Times New Roman" w:eastAsia="Times New Roman" w:hAnsi="Times New Roman" w:cs="Times New Roman"/>
                <w:sz w:val="24"/>
                <w:szCs w:val="24"/>
              </w:rPr>
              <w:t>Б)  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91895" cy="243205"/>
                  <wp:effectExtent l="19050" t="0" r="8255" b="0"/>
                  <wp:docPr id="4" name="Рисунок 20" descr="y=x в квадрате минус 12x плюс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y=x в квадрате минус 12x плюс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24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B07" w:rsidRPr="007E4CEA" w:rsidRDefault="00527B07" w:rsidP="00527B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CEA">
              <w:rPr>
                <w:rFonts w:ascii="Times New Roman" w:eastAsia="Times New Roman" w:hAnsi="Times New Roman" w:cs="Times New Roman"/>
                <w:sz w:val="24"/>
                <w:szCs w:val="24"/>
              </w:rPr>
              <w:t>В)  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10260" cy="243205"/>
                  <wp:effectExtent l="19050" t="0" r="8890" b="0"/>
                  <wp:docPr id="5" name="Рисунок 21" descr="y=4x минус x в квадрате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y=4x минус x в квадрате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260" cy="24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B07" w:rsidRPr="00527B07" w:rsidRDefault="00527B07" w:rsidP="00527B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CEA">
              <w:rPr>
                <w:rFonts w:ascii="Times New Roman" w:eastAsia="Times New Roman" w:hAnsi="Times New Roman" w:cs="Times New Roman"/>
                <w:sz w:val="24"/>
                <w:szCs w:val="24"/>
              </w:rPr>
              <w:t>Г)  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45185" cy="173355"/>
                  <wp:effectExtent l="19050" t="0" r="0" b="0"/>
                  <wp:docPr id="7" name="Рисунок 22" descr="y=17 минус 3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y=17 минус 3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85" cy="173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27B07" w:rsidRPr="007E4CEA" w:rsidRDefault="00527B07" w:rsidP="00527B07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CE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ФУНКЦИИ ИЛИ ПРОИЗВОДНОЙ</w:t>
            </w:r>
          </w:p>
          <w:p w:rsidR="00527B07" w:rsidRPr="007E4CEA" w:rsidRDefault="00527B07" w:rsidP="00527B0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4CEA">
              <w:rPr>
                <w:rFonts w:ascii="Times New Roman" w:eastAsia="Times New Roman" w:hAnsi="Times New Roman" w:cs="Times New Roman"/>
                <w:sz w:val="24"/>
                <w:szCs w:val="24"/>
              </w:rPr>
              <w:t>1)  Функция имеет точку максимума на отрезке [1; 7]</w:t>
            </w:r>
          </w:p>
          <w:p w:rsidR="00527B07" w:rsidRDefault="00527B07" w:rsidP="00527B0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4CEA">
              <w:rPr>
                <w:rFonts w:ascii="Times New Roman" w:eastAsia="Times New Roman" w:hAnsi="Times New Roman" w:cs="Times New Roman"/>
                <w:sz w:val="24"/>
                <w:szCs w:val="24"/>
              </w:rPr>
              <w:t>2)  Функция убывает на отрезке [1; 7]</w:t>
            </w:r>
          </w:p>
          <w:p w:rsidR="00527B07" w:rsidRDefault="00527B07" w:rsidP="00527B0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EA">
              <w:rPr>
                <w:rFonts w:ascii="Times New Roman" w:eastAsia="Times New Roman" w:hAnsi="Times New Roman" w:cs="Times New Roman"/>
                <w:sz w:val="24"/>
                <w:szCs w:val="24"/>
              </w:rPr>
              <w:t>3)  Функция имеет точку минимума на отрезке [1; 7]</w:t>
            </w:r>
          </w:p>
          <w:p w:rsidR="00527B07" w:rsidRPr="00527B07" w:rsidRDefault="00527B07" w:rsidP="00527B0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CEA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4CEA">
              <w:rPr>
                <w:rFonts w:ascii="Times New Roman" w:eastAsia="Times New Roman" w:hAnsi="Times New Roman" w:cs="Times New Roman"/>
                <w:sz w:val="24"/>
                <w:szCs w:val="24"/>
              </w:rPr>
              <w:t>  Функция возрастает на отрезке [1; 7]</w:t>
            </w:r>
          </w:p>
        </w:tc>
      </w:tr>
    </w:tbl>
    <w:p w:rsidR="00760951" w:rsidRPr="007E4CEA" w:rsidRDefault="00760951" w:rsidP="0076095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E4CEA">
        <w:rPr>
          <w:rFonts w:ascii="Times New Roman" w:eastAsia="Times New Roman" w:hAnsi="Times New Roman" w:cs="Times New Roman"/>
          <w:sz w:val="24"/>
          <w:szCs w:val="24"/>
        </w:rPr>
        <w:t xml:space="preserve">В таблице под каждой буквой укажите соответствующий номер. </w:t>
      </w:r>
    </w:p>
    <w:tbl>
      <w:tblPr>
        <w:tblStyle w:val="a3"/>
        <w:tblW w:w="0" w:type="auto"/>
        <w:tblLook w:val="04A0"/>
      </w:tblPr>
      <w:tblGrid>
        <w:gridCol w:w="419"/>
        <w:gridCol w:w="377"/>
        <w:gridCol w:w="403"/>
        <w:gridCol w:w="378"/>
      </w:tblGrid>
      <w:tr w:rsidR="00760951" w:rsidTr="00527B07">
        <w:tc>
          <w:tcPr>
            <w:tcW w:w="0" w:type="auto"/>
          </w:tcPr>
          <w:p w:rsidR="00760951" w:rsidRDefault="00760951" w:rsidP="00350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77" w:type="dxa"/>
          </w:tcPr>
          <w:p w:rsidR="00760951" w:rsidRDefault="00760951" w:rsidP="00350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03" w:type="dxa"/>
          </w:tcPr>
          <w:p w:rsidR="00760951" w:rsidRDefault="00760951" w:rsidP="00350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760951" w:rsidRDefault="00760951" w:rsidP="00350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760951" w:rsidTr="00527B07">
        <w:tc>
          <w:tcPr>
            <w:tcW w:w="0" w:type="auto"/>
          </w:tcPr>
          <w:p w:rsidR="00760951" w:rsidRDefault="00760951" w:rsidP="00350D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760951" w:rsidRDefault="00760951" w:rsidP="00350D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" w:type="dxa"/>
          </w:tcPr>
          <w:p w:rsidR="00760951" w:rsidRDefault="00760951" w:rsidP="00350D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60951" w:rsidRDefault="00760951" w:rsidP="00350D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7B07" w:rsidRDefault="00527B07" w:rsidP="00527B07">
      <w:pPr>
        <w:rPr>
          <w:noProof/>
          <w:sz w:val="28"/>
          <w:szCs w:val="28"/>
        </w:rPr>
      </w:pPr>
    </w:p>
    <w:p w:rsidR="00527B07" w:rsidRPr="00A53F36" w:rsidRDefault="00527B07" w:rsidP="00527B07">
      <w:pPr>
        <w:rPr>
          <w:rFonts w:ascii="Times New Roman" w:hAnsi="Times New Roman" w:cs="Times New Roman"/>
          <w:sz w:val="28"/>
          <w:szCs w:val="28"/>
        </w:rPr>
      </w:pPr>
      <w:r w:rsidRPr="00A53F36">
        <w:rPr>
          <w:noProof/>
          <w:sz w:val="28"/>
          <w:szCs w:val="28"/>
        </w:rPr>
        <w:t>1</w:t>
      </w:r>
      <w:r>
        <w:rPr>
          <w:noProof/>
          <w:sz w:val="28"/>
          <w:szCs w:val="28"/>
        </w:rPr>
        <w:t>0</w:t>
      </w:r>
      <w:r w:rsidRPr="00A53F36">
        <w:rPr>
          <w:noProof/>
          <w:sz w:val="28"/>
          <w:szCs w:val="28"/>
        </w:rPr>
        <w:t>.</w:t>
      </w:r>
      <w:r w:rsidRPr="00A53F36">
        <w:rPr>
          <w:rFonts w:ascii="Times New Roman" w:hAnsi="Times New Roman" w:cs="Times New Roman"/>
          <w:sz w:val="28"/>
          <w:szCs w:val="28"/>
        </w:rPr>
        <w:t xml:space="preserve">Найти координаты вектора </w:t>
      </w:r>
      <w:r w:rsidRPr="00A53F36">
        <w:rPr>
          <w:rFonts w:ascii="Times New Roman" w:hAnsi="Times New Roman" w:cs="Times New Roman"/>
          <w:sz w:val="28"/>
          <w:szCs w:val="28"/>
          <w:lang w:val="en-US"/>
        </w:rPr>
        <w:t>AB</w:t>
      </w:r>
      <w:r w:rsidRPr="00A53F36">
        <w:rPr>
          <w:rFonts w:ascii="Times New Roman" w:hAnsi="Cambria Math" w:cs="Times New Roman"/>
          <w:sz w:val="28"/>
          <w:szCs w:val="28"/>
        </w:rPr>
        <w:t>⃗</w:t>
      </w:r>
      <w:r w:rsidRPr="00A53F36">
        <w:rPr>
          <w:rFonts w:ascii="Times New Roman" w:hAnsi="Times New Roman" w:cs="Times New Roman"/>
          <w:sz w:val="28"/>
          <w:szCs w:val="28"/>
        </w:rPr>
        <w:t xml:space="preserve"> , если А (-2;-3;-8) и B(4;-8;-9).</w:t>
      </w:r>
    </w:p>
    <w:p w:rsidR="00527B07" w:rsidRPr="00A53F36" w:rsidRDefault="00527B07" w:rsidP="00527B0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3F36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527B07" w:rsidRPr="00A53F36" w:rsidRDefault="00527B07" w:rsidP="00527B0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7B07" w:rsidRPr="00A53F36" w:rsidRDefault="00527B07" w:rsidP="00527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53F36">
        <w:rPr>
          <w:rFonts w:ascii="Times New Roman" w:hAnsi="Times New Roman" w:cs="Times New Roman"/>
          <w:sz w:val="28"/>
          <w:szCs w:val="28"/>
        </w:rPr>
        <w:t>.</w:t>
      </w:r>
      <w:r w:rsidRPr="00A53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каком значении </w:t>
      </w:r>
      <w:r w:rsidRPr="00A53F3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</w:t>
      </w:r>
      <w:r w:rsidRPr="00A53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векторы </w:t>
      </w:r>
      <w:r w:rsidRPr="00A53F36">
        <w:rPr>
          <w:rFonts w:ascii="Times New Roman" w:hAnsi="Cambria Math" w:cs="Times New Roman"/>
          <w:color w:val="000000"/>
          <w:sz w:val="28"/>
          <w:szCs w:val="28"/>
          <w:shd w:val="clear" w:color="auto" w:fill="FFFFFF"/>
        </w:rPr>
        <w:t>⃗</w:t>
      </w:r>
      <w:r w:rsidRPr="00A53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A53F36">
        <w:rPr>
          <w:rFonts w:ascii="Times New Roman" w:hAnsi="Cambria Math" w:cs="Times New Roman"/>
          <w:color w:val="000000"/>
          <w:sz w:val="28"/>
          <w:szCs w:val="28"/>
          <w:shd w:val="clear" w:color="auto" w:fill="FFFFFF"/>
        </w:rPr>
        <w:t>⦃</w:t>
      </w:r>
      <w:r w:rsidRPr="00A53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6; 0; 12</w:t>
      </w:r>
      <w:r w:rsidRPr="00A53F36">
        <w:rPr>
          <w:rFonts w:ascii="Times New Roman" w:hAnsi="Cambria Math" w:cs="Times New Roman"/>
          <w:color w:val="000000"/>
          <w:sz w:val="28"/>
          <w:szCs w:val="28"/>
          <w:shd w:val="clear" w:color="auto" w:fill="FFFFFF"/>
        </w:rPr>
        <w:t>⦄</w:t>
      </w:r>
      <w:r w:rsidRPr="00A53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A53F36">
        <w:rPr>
          <w:rFonts w:ascii="Times New Roman" w:hAnsi="Cambria Math" w:cs="Times New Roman"/>
          <w:color w:val="000000"/>
          <w:sz w:val="28"/>
          <w:szCs w:val="28"/>
          <w:shd w:val="clear" w:color="auto" w:fill="FFFFFF"/>
        </w:rPr>
        <w:t>⃗</w:t>
      </w:r>
      <w:r w:rsidRPr="00A53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 </w:t>
      </w:r>
      <w:r w:rsidRPr="00A53F36">
        <w:rPr>
          <w:rFonts w:ascii="Times New Roman" w:hAnsi="Cambria Math" w:cs="Times New Roman"/>
          <w:color w:val="000000"/>
          <w:sz w:val="28"/>
          <w:szCs w:val="28"/>
          <w:shd w:val="clear" w:color="auto" w:fill="FFFFFF"/>
        </w:rPr>
        <w:t>⦃</w:t>
      </w:r>
      <w:r w:rsidRPr="00A53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-8; 13; </w:t>
      </w:r>
      <w:r w:rsidRPr="00A53F3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</w:t>
      </w:r>
      <w:r w:rsidRPr="00A53F36">
        <w:rPr>
          <w:rFonts w:ascii="Times New Roman" w:hAnsi="Cambria Math" w:cs="Times New Roman"/>
          <w:color w:val="000000"/>
          <w:sz w:val="28"/>
          <w:szCs w:val="28"/>
          <w:shd w:val="clear" w:color="auto" w:fill="FFFFFF"/>
        </w:rPr>
        <w:t>⦄</w:t>
      </w:r>
      <w:r w:rsidRPr="00A53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перпендикулярны?</w:t>
      </w:r>
    </w:p>
    <w:p w:rsidR="00527B07" w:rsidRPr="00A53F36" w:rsidRDefault="00527B07" w:rsidP="00527B0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3F36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527B07" w:rsidRPr="00A53F36" w:rsidRDefault="00527B07" w:rsidP="00527B0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7B07" w:rsidRPr="00A53F36" w:rsidRDefault="00527B07" w:rsidP="00527B07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Pr="00A53F36">
        <w:rPr>
          <w:color w:val="000000"/>
          <w:sz w:val="28"/>
          <w:szCs w:val="28"/>
        </w:rPr>
        <w:t>.Образующая конуса равна10 см, а радиус основания – 6 см.</w:t>
      </w:r>
      <w:r>
        <w:rPr>
          <w:color w:val="000000"/>
          <w:sz w:val="28"/>
          <w:szCs w:val="28"/>
        </w:rPr>
        <w:t xml:space="preserve"> </w:t>
      </w:r>
      <w:r w:rsidRPr="00A53F36">
        <w:rPr>
          <w:color w:val="000000"/>
          <w:sz w:val="28"/>
          <w:szCs w:val="28"/>
        </w:rPr>
        <w:t>Найдите объем конуса.</w:t>
      </w:r>
    </w:p>
    <w:p w:rsidR="00527B07" w:rsidRDefault="00527B07" w:rsidP="00527B0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3F36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527B07" w:rsidRDefault="00527B07" w:rsidP="00527B07">
      <w:pPr>
        <w:pStyle w:val="leftmargin"/>
        <w:ind w:left="426"/>
        <w:rPr>
          <w:sz w:val="28"/>
          <w:szCs w:val="28"/>
          <w:lang w:eastAsia="en-US"/>
        </w:rPr>
      </w:pPr>
    </w:p>
    <w:p w:rsidR="00527B07" w:rsidRPr="006A069D" w:rsidRDefault="00527B07" w:rsidP="00527B07">
      <w:pPr>
        <w:pStyle w:val="leftmargin"/>
        <w:ind w:left="426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13. </w:t>
      </w:r>
      <w:r w:rsidRPr="006A069D">
        <w:rPr>
          <w:sz w:val="28"/>
          <w:szCs w:val="28"/>
        </w:rPr>
        <w:t>Когда какая-нибудь кошка идёт по забору, пёс Шарик, живущий в будке возле дома, обязательно лает. Выберите утверждения, которые верны при приведённом условии.</w:t>
      </w:r>
    </w:p>
    <w:p w:rsidR="00527B07" w:rsidRPr="006A069D" w:rsidRDefault="00527B07" w:rsidP="00527B07">
      <w:pPr>
        <w:pStyle w:val="a7"/>
        <w:ind w:left="426"/>
        <w:rPr>
          <w:sz w:val="28"/>
          <w:szCs w:val="28"/>
        </w:rPr>
      </w:pPr>
      <w:r w:rsidRPr="006A069D">
        <w:rPr>
          <w:sz w:val="28"/>
          <w:szCs w:val="28"/>
        </w:rPr>
        <w:t xml:space="preserve">  1)  Если Шарик не лает, значит, по забору идёт кошка.</w:t>
      </w:r>
    </w:p>
    <w:p w:rsidR="00527B07" w:rsidRPr="006A069D" w:rsidRDefault="00527B07" w:rsidP="00527B07">
      <w:pPr>
        <w:pStyle w:val="leftmargin"/>
        <w:ind w:left="426"/>
        <w:rPr>
          <w:sz w:val="28"/>
          <w:szCs w:val="28"/>
        </w:rPr>
      </w:pPr>
      <w:r w:rsidRPr="006A069D">
        <w:rPr>
          <w:sz w:val="28"/>
          <w:szCs w:val="28"/>
        </w:rPr>
        <w:t xml:space="preserve"> 2)  Если Шарик молчит, значит, кошка по забору не идёт.</w:t>
      </w:r>
    </w:p>
    <w:p w:rsidR="00527B07" w:rsidRPr="006A069D" w:rsidRDefault="00527B07" w:rsidP="00527B07">
      <w:pPr>
        <w:pStyle w:val="leftmargin"/>
        <w:rPr>
          <w:sz w:val="28"/>
          <w:szCs w:val="28"/>
        </w:rPr>
      </w:pPr>
      <w:r w:rsidRPr="006A069D">
        <w:rPr>
          <w:sz w:val="28"/>
          <w:szCs w:val="28"/>
        </w:rPr>
        <w:t xml:space="preserve">        3)  Если по забору идёт чёрная кошка, Шарик не лает.</w:t>
      </w:r>
    </w:p>
    <w:p w:rsidR="00527B07" w:rsidRPr="006A069D" w:rsidRDefault="00527B07" w:rsidP="00527B07">
      <w:pPr>
        <w:pStyle w:val="leftmargin"/>
        <w:rPr>
          <w:sz w:val="28"/>
          <w:szCs w:val="28"/>
        </w:rPr>
      </w:pPr>
      <w:r w:rsidRPr="006A069D">
        <w:rPr>
          <w:sz w:val="28"/>
          <w:szCs w:val="28"/>
        </w:rPr>
        <w:t xml:space="preserve">        4)  Если по забору пойдёт белая кошка, Шарик будет лаять.</w:t>
      </w:r>
    </w:p>
    <w:p w:rsidR="00527B07" w:rsidRPr="00AA6547" w:rsidRDefault="00527B07" w:rsidP="00C24316">
      <w:pPr>
        <w:pStyle w:val="a7"/>
        <w:ind w:left="786"/>
        <w:rPr>
          <w:color w:val="000000"/>
          <w:sz w:val="28"/>
          <w:szCs w:val="28"/>
        </w:rPr>
      </w:pPr>
      <w:r w:rsidRPr="006A069D">
        <w:rPr>
          <w:sz w:val="28"/>
          <w:szCs w:val="28"/>
        </w:rPr>
        <w:lastRenderedPageBreak/>
        <w:t> </w:t>
      </w:r>
      <w:r>
        <w:rPr>
          <w:color w:val="000000"/>
          <w:sz w:val="28"/>
          <w:szCs w:val="28"/>
        </w:rPr>
        <w:t>Ответ______________________</w:t>
      </w:r>
    </w:p>
    <w:p w:rsidR="00527B07" w:rsidRPr="006A069D" w:rsidRDefault="00527B07" w:rsidP="00527B07">
      <w:pPr>
        <w:pStyle w:val="a7"/>
        <w:rPr>
          <w:sz w:val="28"/>
          <w:szCs w:val="28"/>
        </w:rPr>
      </w:pPr>
      <w:r>
        <w:rPr>
          <w:sz w:val="28"/>
          <w:szCs w:val="28"/>
        </w:rPr>
        <w:t>14</w:t>
      </w:r>
      <w:r w:rsidRPr="006A069D">
        <w:rPr>
          <w:sz w:val="28"/>
          <w:szCs w:val="28"/>
        </w:rPr>
        <w:t>.Маша включает телевизор. Телевизор включается на случайном канале. В это время по девяти каналам из сорока пяти показывают новости. Найдите вероятность того, что Маша попадет на канал, где новости не идут.</w:t>
      </w:r>
    </w:p>
    <w:p w:rsidR="00527B07" w:rsidRPr="00AA6547" w:rsidRDefault="00527B07" w:rsidP="00527B0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</w:t>
      </w:r>
    </w:p>
    <w:p w:rsidR="00527B07" w:rsidRDefault="00527B07" w:rsidP="00527B0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15</w:t>
      </w:r>
      <w:r w:rsidRPr="006A069D">
        <w:rPr>
          <w:rFonts w:ascii="Times New Roman" w:hAnsi="Times New Roman" w:cs="Times New Roman"/>
          <w:sz w:val="28"/>
          <w:szCs w:val="28"/>
          <w:shd w:val="clear" w:color="auto" w:fill="FFFFFF"/>
        </w:rPr>
        <w:t>.Сколько различных правильных фраз можно составить, изменяя порядок слов в предложении: «Я буду слушать тебя»?</w:t>
      </w:r>
    </w:p>
    <w:p w:rsidR="00527B07" w:rsidRPr="00AA6547" w:rsidRDefault="00527B07" w:rsidP="00527B0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</w:t>
      </w:r>
    </w:p>
    <w:p w:rsidR="00527B07" w:rsidRPr="006A069D" w:rsidRDefault="00527B07" w:rsidP="00527B0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27B07" w:rsidRPr="006A069D" w:rsidRDefault="00527B07" w:rsidP="00527B07">
      <w:pPr>
        <w:pStyle w:val="a4"/>
        <w:spacing w:after="0" w:line="240" w:lineRule="auto"/>
        <w:ind w:left="786"/>
        <w:rPr>
          <w:rFonts w:ascii="Times New Roman" w:hAnsi="Times New Roman" w:cs="Times New Roman"/>
          <w:sz w:val="28"/>
          <w:szCs w:val="28"/>
        </w:rPr>
      </w:pPr>
    </w:p>
    <w:p w:rsidR="00527B07" w:rsidRPr="006A069D" w:rsidRDefault="00527B07" w:rsidP="00527B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16 </w:t>
      </w:r>
      <w:r w:rsidRPr="006A069D">
        <w:rPr>
          <w:rFonts w:ascii="Times New Roman" w:eastAsia="Times New Roman" w:hAnsi="Times New Roman" w:cs="Times New Roman"/>
          <w:sz w:val="28"/>
          <w:szCs w:val="28"/>
        </w:rPr>
        <w:t>.Если гроссмейстер А. играет белыми, то он выигрывает у гроссмейстера Б. с вероятностью 0,52. Если А. играет черными, то А. выигрывает у Б. с вероятностью 0,3. Гроссмейстеры А. и Б. играют две партии, причем во второй партии меняют цвет фигур. Найдите вероятность того, что А. выиграет оба раза.</w:t>
      </w:r>
    </w:p>
    <w:p w:rsidR="00527B07" w:rsidRPr="00A53F36" w:rsidRDefault="00527B07" w:rsidP="00527B0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7B07" w:rsidRPr="00AA6547" w:rsidRDefault="00527B07" w:rsidP="00527B07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Ответ______________________</w:t>
      </w:r>
    </w:p>
    <w:p w:rsidR="00527B07" w:rsidRPr="00A53F36" w:rsidRDefault="00527B07" w:rsidP="00527B0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951" w:rsidRDefault="00760951" w:rsidP="00760951">
      <w:pPr>
        <w:ind w:firstLine="709"/>
        <w:rPr>
          <w:rFonts w:ascii="Times New Roman" w:hAnsi="Times New Roman"/>
          <w:sz w:val="28"/>
          <w:szCs w:val="28"/>
        </w:rPr>
      </w:pPr>
    </w:p>
    <w:p w:rsidR="00527B07" w:rsidRDefault="00527B07" w:rsidP="00760951">
      <w:pPr>
        <w:ind w:firstLine="709"/>
        <w:rPr>
          <w:rFonts w:ascii="Times New Roman" w:hAnsi="Times New Roman"/>
          <w:sz w:val="28"/>
          <w:szCs w:val="28"/>
        </w:rPr>
        <w:sectPr w:rsidR="00527B07" w:rsidSect="000879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951" w:rsidRPr="00F757BF" w:rsidRDefault="00760951" w:rsidP="0076095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Диагностическая работа </w:t>
      </w:r>
    </w:p>
    <w:p w:rsidR="00760951" w:rsidRPr="00F757BF" w:rsidRDefault="00760951" w:rsidP="00760951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b/>
          <w:sz w:val="28"/>
          <w:szCs w:val="28"/>
        </w:rPr>
        <w:t>(итоговая работа 11 класс)</w:t>
      </w:r>
    </w:p>
    <w:p w:rsidR="00760951" w:rsidRPr="00F757BF" w:rsidRDefault="00760951" w:rsidP="00C24316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sz w:val="28"/>
          <w:szCs w:val="28"/>
        </w:rPr>
        <w:t>Фамилия______________________</w:t>
      </w:r>
    </w:p>
    <w:p w:rsidR="00760951" w:rsidRPr="00F757BF" w:rsidRDefault="00760951" w:rsidP="00C24316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sz w:val="28"/>
          <w:szCs w:val="28"/>
        </w:rPr>
        <w:t>Имя__________________________</w:t>
      </w:r>
    </w:p>
    <w:p w:rsidR="00760951" w:rsidRPr="00F757BF" w:rsidRDefault="00760951" w:rsidP="00C24316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sz w:val="28"/>
          <w:szCs w:val="28"/>
        </w:rPr>
        <w:t>класс____________</w:t>
      </w:r>
    </w:p>
    <w:p w:rsidR="00760951" w:rsidRPr="00F757BF" w:rsidRDefault="00760951" w:rsidP="00C24316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sz w:val="28"/>
          <w:szCs w:val="28"/>
        </w:rPr>
        <w:t>школа ________________________</w:t>
      </w:r>
    </w:p>
    <w:p w:rsidR="00760951" w:rsidRPr="00F757BF" w:rsidRDefault="00760951" w:rsidP="007609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60951" w:rsidRPr="00F757BF" w:rsidRDefault="00760951" w:rsidP="00760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7BF">
        <w:rPr>
          <w:rFonts w:ascii="Times New Roman" w:hAnsi="Times New Roman" w:cs="Times New Roman"/>
          <w:b/>
          <w:sz w:val="28"/>
          <w:szCs w:val="28"/>
        </w:rPr>
        <w:t>Профильный уровень</w:t>
      </w:r>
    </w:p>
    <w:p w:rsidR="00760951" w:rsidRPr="00F757BF" w:rsidRDefault="00760951" w:rsidP="0076095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757BF">
        <w:rPr>
          <w:rFonts w:ascii="Times New Roman" w:hAnsi="Times New Roman" w:cs="Times New Roman"/>
          <w:sz w:val="24"/>
          <w:szCs w:val="24"/>
        </w:rPr>
        <w:t xml:space="preserve">Экзаменационная работа состоит из двух частей, включающих в себя 13 заданий. Часть 1 содержит </w:t>
      </w:r>
      <w:r w:rsidR="00C44742">
        <w:rPr>
          <w:rFonts w:ascii="Times New Roman" w:hAnsi="Times New Roman" w:cs="Times New Roman"/>
          <w:sz w:val="24"/>
          <w:szCs w:val="24"/>
        </w:rPr>
        <w:t>8</w:t>
      </w:r>
      <w:r w:rsidR="00FC724F">
        <w:rPr>
          <w:rFonts w:ascii="Times New Roman" w:hAnsi="Times New Roman" w:cs="Times New Roman"/>
          <w:sz w:val="24"/>
          <w:szCs w:val="24"/>
        </w:rPr>
        <w:t xml:space="preserve"> заданий с кратким ответом. </w:t>
      </w:r>
      <w:r w:rsidRPr="00F757BF">
        <w:rPr>
          <w:rFonts w:ascii="Times New Roman" w:hAnsi="Times New Roman" w:cs="Times New Roman"/>
          <w:sz w:val="24"/>
          <w:szCs w:val="24"/>
        </w:rPr>
        <w:t>Часть 2 содержит 2 задания  с развернутым ответом повышенного уровня сложности.</w:t>
      </w:r>
    </w:p>
    <w:p w:rsidR="00760951" w:rsidRDefault="00760951" w:rsidP="0076095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757BF">
        <w:rPr>
          <w:rFonts w:ascii="Times New Roman" w:hAnsi="Times New Roman" w:cs="Times New Roman"/>
          <w:sz w:val="24"/>
          <w:szCs w:val="24"/>
        </w:rPr>
        <w:t>На выполнение работы по математике отводится</w:t>
      </w:r>
      <w:r w:rsidR="00C243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F757BF">
        <w:rPr>
          <w:rFonts w:ascii="Times New Roman" w:hAnsi="Times New Roman" w:cs="Times New Roman"/>
          <w:sz w:val="24"/>
          <w:szCs w:val="24"/>
        </w:rPr>
        <w:t xml:space="preserve"> мин</w:t>
      </w:r>
    </w:p>
    <w:p w:rsidR="00760951" w:rsidRPr="00821A97" w:rsidRDefault="00760951" w:rsidP="00760951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>Найдите корень уравнения 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color w:val="000000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color w:val="000000"/>
                    <w:sz w:val="28"/>
                    <w:szCs w:val="28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Times New Roman" w:cs="Times New Roman"/>
                    <w:color w:val="000000"/>
                    <w:sz w:val="28"/>
                    <w:szCs w:val="28"/>
                  </w:rPr>
                  <m:t>4</m:t>
                </m:r>
                <m:r>
                  <w:rPr>
                    <w:rFonts w:ascii="Cambria Math" w:eastAsia="Times New Roman" w:hAnsi="Times New Roman" w:cs="Times New Roman"/>
                    <w:color w:val="000000"/>
                    <w:sz w:val="28"/>
                    <w:szCs w:val="28"/>
                  </w:rPr>
                  <m:t>-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</w:rPr>
              <m:t>=7</m:t>
            </m:r>
          </m:e>
        </m:func>
      </m:oMath>
    </w:p>
    <w:p w:rsidR="00760951" w:rsidRPr="00821A97" w:rsidRDefault="00760951" w:rsidP="0076095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</w:t>
      </w:r>
    </w:p>
    <w:p w:rsidR="00760951" w:rsidRPr="00821A97" w:rsidRDefault="00760951" w:rsidP="00760951">
      <w:pPr>
        <w:pStyle w:val="a4"/>
        <w:numPr>
          <w:ilvl w:val="0"/>
          <w:numId w:val="2"/>
        </w:numPr>
        <w:spacing w:after="75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757BF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m:oMath>
        <m:r>
          <w:rPr>
            <w:rFonts w:ascii="Cambria Math" w:hAnsi="Times New Roman" w:cs="Times New Roman"/>
            <w:sz w:val="28"/>
            <w:szCs w:val="28"/>
          </w:rPr>
          <m:t>5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tg</m:t>
        </m:r>
        <m:r>
          <w:rPr>
            <w:rFonts w:ascii="Cambria Math" w:hAnsi="Times New Roman" w:cs="Times New Roman"/>
            <w:sz w:val="28"/>
            <w:szCs w:val="28"/>
          </w:rPr>
          <m:t>17</m:t>
        </m:r>
        <m:r>
          <w:rPr>
            <w:rFonts w:ascii="Cambria Math" w:hAnsi="Times New Roman" w:cs="Times New Roman"/>
            <w:sz w:val="28"/>
            <w:szCs w:val="28"/>
          </w:rPr>
          <m:t>°×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tg</m:t>
        </m:r>
        <m:r>
          <w:rPr>
            <w:rFonts w:ascii="Cambria Math" w:hAnsi="Times New Roman" w:cs="Times New Roman"/>
            <w:sz w:val="28"/>
            <w:szCs w:val="28"/>
          </w:rPr>
          <m:t>107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</w:p>
    <w:p w:rsidR="00760951" w:rsidRPr="00821A97" w:rsidRDefault="00760951" w:rsidP="0076095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</w:t>
      </w:r>
    </w:p>
    <w:p w:rsidR="00760951" w:rsidRPr="00F757BF" w:rsidRDefault="00760951" w:rsidP="00760951">
      <w:pPr>
        <w:pStyle w:val="a4"/>
        <w:spacing w:after="75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60951" w:rsidRPr="00F757BF" w:rsidRDefault="00760951" w:rsidP="00760951">
      <w:pPr>
        <w:pStyle w:val="a4"/>
        <w:numPr>
          <w:ilvl w:val="0"/>
          <w:numId w:val="2"/>
        </w:numPr>
        <w:spacing w:after="75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>На рисунке изображен график функции </w:t>
      </w:r>
      <w:r w:rsidRPr="00F757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9125" cy="180975"/>
            <wp:effectExtent l="19050" t="0" r="9525" b="0"/>
            <wp:docPr id="9" name="Рисунок 24" descr="https://ege.sdamgia.ru/formula/7c/7c1c9491ba7c6e8d6d2cfa82e39b22c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ege.sdamgia.ru/formula/7c/7c1c9491ba7c6e8d6d2cfa82e39b22ca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определенной на интервале </w:t>
      </w:r>
      <w:r w:rsidRPr="00F757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180975"/>
            <wp:effectExtent l="19050" t="0" r="0" b="0"/>
            <wp:docPr id="10" name="Рисунок 25" descr="https://ege.sdamgia.ru/formula/9b/9bd824a99f5481c5392fcbd40b8421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ge.sdamgia.ru/formula/9b/9bd824a99f5481c5392fcbd40b8421b1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> Найдите количество точек, в которых касательная к графику функции параллельна прямой </w:t>
      </w:r>
      <w:r w:rsidRPr="00F757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" cy="171450"/>
            <wp:effectExtent l="19050" t="0" r="9525" b="0"/>
            <wp:docPr id="11" name="Рисунок 26" descr="https://ege.sdamgia.ru/formula/af/af0798b0976dcb47d73d8bd14e9d2be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ege.sdamgia.ru/formula/af/af0798b0976dcb47d73d8bd14e9d2be2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951" w:rsidRPr="00F757BF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60951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7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01055" cy="1823800"/>
            <wp:effectExtent l="19050" t="0" r="4095" b="0"/>
            <wp:docPr id="14" name="Рисунок 27" descr="https://math-ege.sdamgia.ru/pic?id=a2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math-ege.sdamgia.ru/pic?id=a272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055" cy="182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951" w:rsidRPr="00821A97" w:rsidRDefault="00760951" w:rsidP="0076095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</w:t>
      </w:r>
    </w:p>
    <w:p w:rsidR="00760951" w:rsidRPr="00F757BF" w:rsidRDefault="00760951" w:rsidP="00760951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951" w:rsidRDefault="00760951" w:rsidP="00760951">
      <w:pPr>
        <w:pStyle w:val="a4"/>
        <w:numPr>
          <w:ilvl w:val="0"/>
          <w:numId w:val="2"/>
        </w:numPr>
        <w:spacing w:after="7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Расстояние от наблюдателя, находящегося на небольшой высоте </w:t>
      </w:r>
      <w:r w:rsidRPr="00F757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200" cy="142875"/>
            <wp:effectExtent l="19050" t="0" r="0" b="0"/>
            <wp:docPr id="3" name="Рисунок 49" descr="https://ege.sdamgia.ru/formula/25/2510c39011c5be704182423e3a695e9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ge.sdamgia.ru/formula/25/2510c39011c5be704182423e3a695e91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километров над </w:t>
      </w:r>
      <w:proofErr w:type="spellStart"/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>землeй</w:t>
      </w:r>
      <w:proofErr w:type="spellEnd"/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>, до наблюдаемой им линии горизонта вычисляется по формуле </w:t>
      </w:r>
      <w:r w:rsidRPr="00F757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4375" cy="247650"/>
            <wp:effectExtent l="19050" t="0" r="9525" b="0"/>
            <wp:docPr id="23" name="Рисунок 50" descr="https://ege.sdamgia.ru/formula/a9/a95f32da5b60eee640cb7e1288c2e8f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ege.sdamgia.ru/formula/a9/a95f32da5b60eee640cb7e1288c2e8f2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>, где </w:t>
      </w:r>
      <w:r w:rsidRPr="00F757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5325" cy="152400"/>
            <wp:effectExtent l="19050" t="0" r="9525" b="0"/>
            <wp:docPr id="33" name="Рисунок 51" descr="https://ege.sdamgia.ru/formula/10/10c00d19f62c7c43437f31231b8b252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ege.sdamgia.ru/formula/10/10c00d19f62c7c43437f31231b8b2524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(км) — радиус Земли. </w:t>
      </w: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 какой высоты горизонт виден на расстоянии 28 километров? Ответ выразите в километрах.</w:t>
      </w:r>
    </w:p>
    <w:p w:rsidR="00760951" w:rsidRPr="00821A97" w:rsidRDefault="00760951" w:rsidP="0076095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</w:t>
      </w:r>
    </w:p>
    <w:p w:rsidR="00760951" w:rsidRPr="00F757BF" w:rsidRDefault="00760951" w:rsidP="00760951">
      <w:pPr>
        <w:pStyle w:val="a4"/>
        <w:spacing w:after="7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951" w:rsidRPr="00821A97" w:rsidRDefault="00760951" w:rsidP="00C2431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57BF">
        <w:rPr>
          <w:rFonts w:ascii="Times New Roman" w:hAnsi="Times New Roman" w:cs="Times New Roman"/>
          <w:color w:val="000000"/>
          <w:sz w:val="28"/>
          <w:szCs w:val="28"/>
        </w:rPr>
        <w:t>Первая труба пропускает на 1 литр воды в минуту меньше, чем вторая. Сколько литров воды в минуту пропускает первая труба, если резервуар объемом 420 литров она заполняет на 2 минуты дольше, чем вторая труба заполняет резервуар объемом 399 литров?</w:t>
      </w:r>
    </w:p>
    <w:p w:rsidR="00760951" w:rsidRPr="00821A97" w:rsidRDefault="00760951" w:rsidP="0076095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</w:t>
      </w:r>
    </w:p>
    <w:p w:rsidR="00760951" w:rsidRPr="00F757BF" w:rsidRDefault="00760951" w:rsidP="0076095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60951" w:rsidRPr="00F757BF" w:rsidRDefault="00760951" w:rsidP="00760951">
      <w:pPr>
        <w:pStyle w:val="a4"/>
        <w:numPr>
          <w:ilvl w:val="0"/>
          <w:numId w:val="2"/>
        </w:numPr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F757BF">
        <w:rPr>
          <w:rFonts w:ascii="Times New Roman" w:hAnsi="Times New Roman" w:cs="Times New Roman"/>
          <w:color w:val="000000"/>
          <w:sz w:val="28"/>
          <w:szCs w:val="28"/>
        </w:rPr>
        <w:t xml:space="preserve">На рисунке изображён график функции вида </w:t>
      </w:r>
      <m:oMath>
        <m: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color w:val="00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a</m:t>
            </m:r>
          </m:den>
        </m:f>
        <m:r>
          <w:rPr>
            <w:rFonts w:ascii="Cambria Math" w:hAnsi="Times New Roman" w:cs="Times New Roman"/>
            <w:color w:val="000000"/>
            <w:sz w:val="28"/>
            <w:szCs w:val="28"/>
          </w:rPr>
          <m:t>+</m:t>
        </m:r>
        <m:r>
          <w:rPr>
            <w:rFonts w:ascii="Cambria Math" w:hAnsi="Cambria Math" w:cs="Times New Roman"/>
            <w:color w:val="000000"/>
            <w:sz w:val="28"/>
            <w:szCs w:val="28"/>
          </w:rPr>
          <m:t>bx</m:t>
        </m:r>
        <m:r>
          <w:rPr>
            <w:rFonts w:ascii="Cambria Math" w:hAnsi="Times New Roman" w:cs="Times New Roman"/>
            <w:color w:val="000000"/>
            <w:sz w:val="28"/>
            <w:szCs w:val="28"/>
          </w:rPr>
          <m:t>+</m:t>
        </m:r>
        <m:r>
          <w:rPr>
            <w:rFonts w:ascii="Cambria Math" w:hAnsi="Cambria Math" w:cs="Times New Roman"/>
            <w:color w:val="000000"/>
            <w:sz w:val="28"/>
            <w:szCs w:val="28"/>
          </w:rPr>
          <m:t>c</m:t>
        </m:r>
      </m:oMath>
      <w:r w:rsidRPr="00F757BF">
        <w:rPr>
          <w:rFonts w:ascii="Times New Roman" w:hAnsi="Times New Roman" w:cs="Times New Roman"/>
          <w:color w:val="000000"/>
          <w:sz w:val="28"/>
          <w:szCs w:val="28"/>
        </w:rPr>
        <w:t>  где числа </w:t>
      </w:r>
      <w:proofErr w:type="spellStart"/>
      <w:r w:rsidRPr="00F757BF">
        <w:rPr>
          <w:rFonts w:ascii="Times New Roman" w:hAnsi="Times New Roman" w:cs="Times New Roman"/>
          <w:i/>
          <w:iCs/>
          <w:color w:val="000000"/>
          <w:sz w:val="28"/>
          <w:szCs w:val="28"/>
        </w:rPr>
        <w:t>a</w:t>
      </w:r>
      <w:proofErr w:type="spellEnd"/>
      <w:r w:rsidRPr="00F757BF">
        <w:rPr>
          <w:rFonts w:ascii="Times New Roman" w:hAnsi="Times New Roman" w:cs="Times New Roman"/>
          <w:color w:val="000000"/>
          <w:sz w:val="28"/>
          <w:szCs w:val="28"/>
        </w:rPr>
        <w:t>, </w:t>
      </w:r>
      <w:proofErr w:type="spellStart"/>
      <w:r w:rsidRPr="00F757BF">
        <w:rPr>
          <w:rFonts w:ascii="Times New Roman" w:hAnsi="Times New Roman" w:cs="Times New Roman"/>
          <w:i/>
          <w:iCs/>
          <w:color w:val="000000"/>
          <w:sz w:val="28"/>
          <w:szCs w:val="28"/>
        </w:rPr>
        <w:t>b</w:t>
      </w:r>
      <w:proofErr w:type="spellEnd"/>
      <w:r w:rsidRPr="00F757BF">
        <w:rPr>
          <w:rFonts w:ascii="Times New Roman" w:hAnsi="Times New Roman" w:cs="Times New Roman"/>
          <w:color w:val="000000"/>
          <w:sz w:val="28"/>
          <w:szCs w:val="28"/>
        </w:rPr>
        <w:t>, </w:t>
      </w:r>
      <w:proofErr w:type="spellStart"/>
      <w:r w:rsidRPr="00F757BF">
        <w:rPr>
          <w:rFonts w:ascii="Times New Roman" w:hAnsi="Times New Roman" w:cs="Times New Roman"/>
          <w:i/>
          <w:iCs/>
          <w:color w:val="000000"/>
          <w:sz w:val="28"/>
          <w:szCs w:val="28"/>
        </w:rPr>
        <w:t>c</w:t>
      </w:r>
      <w:proofErr w:type="spellEnd"/>
      <w:r w:rsidRPr="00F757BF">
        <w:rPr>
          <w:rFonts w:ascii="Times New Roman" w:hAnsi="Times New Roman" w:cs="Times New Roman"/>
          <w:color w:val="000000"/>
          <w:sz w:val="28"/>
          <w:szCs w:val="28"/>
        </w:rPr>
        <w:t xml:space="preserve"> — целые. Найдите значение </w:t>
      </w:r>
      <m:oMath>
        <m:r>
          <w:rPr>
            <w:rFonts w:ascii="Cambria Math" w:hAnsi="Cambria Math" w:cs="Times New Roman"/>
            <w:color w:val="000000"/>
            <w:sz w:val="28"/>
            <w:szCs w:val="28"/>
          </w:rPr>
          <m:t>f</m:t>
        </m:r>
        <m:r>
          <w:rPr>
            <w:rFonts w:ascii="Cambria Math" w:hAnsi="Times New Roman" w:cs="Times New Roman"/>
            <w:color w:val="000000"/>
            <w:sz w:val="28"/>
            <w:szCs w:val="28"/>
          </w:rPr>
          <m:t>(0)</m:t>
        </m:r>
      </m:oMath>
      <w:r w:rsidRPr="00F757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0" cy="1456790"/>
            <wp:effectExtent l="19050" t="0" r="0" b="0"/>
            <wp:docPr id="6" name="Рисунок 5" descr="1df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dfh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5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951" w:rsidRPr="00821A97" w:rsidRDefault="00760951" w:rsidP="0076095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</w:t>
      </w:r>
    </w:p>
    <w:p w:rsidR="00760951" w:rsidRPr="00F757BF" w:rsidRDefault="00760951" w:rsidP="00760951">
      <w:pPr>
        <w:pStyle w:val="a4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760951" w:rsidRPr="00C24316" w:rsidRDefault="00760951" w:rsidP="00760951">
      <w:pPr>
        <w:pStyle w:val="a4"/>
        <w:numPr>
          <w:ilvl w:val="0"/>
          <w:numId w:val="2"/>
        </w:numPr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F757BF">
        <w:rPr>
          <w:rFonts w:ascii="Times New Roman" w:eastAsia="Times New Roman" w:hAnsi="Times New Roman" w:cs="Times New Roman"/>
          <w:color w:val="000000"/>
          <w:sz w:val="28"/>
          <w:szCs w:val="28"/>
        </w:rPr>
        <w:t>Найдите точку максимума функции 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y</m:t>
        </m:r>
        <m:r>
          <w:rPr>
            <w:rFonts w:ascii="Cambria Math" w:eastAsia="Times New Roman" w:hAnsi="Times New Roman" w:cs="Times New Roman"/>
            <w:color w:val="000000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color w:val="000000"/>
                    <w:sz w:val="28"/>
                    <w:szCs w:val="28"/>
                  </w:rPr>
                  <m:t>3</m:t>
                </m:r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 w:cs="Times New Roman"/>
                    <w:color w:val="00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-</m:t>
            </m:r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</w:rPr>
              <m:t>36</m:t>
            </m:r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x</m:t>
            </m:r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</w:rPr>
              <m:t>+36</m:t>
            </m:r>
          </m:e>
        </m:d>
        <m:sSup>
          <m:sSup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</w:rPr>
              <m:t>х</m:t>
            </m:r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</w:rPr>
              <m:t>+36</m:t>
            </m:r>
          </m:sup>
        </m:sSup>
      </m:oMath>
    </w:p>
    <w:p w:rsidR="00C24316" w:rsidRPr="00821A97" w:rsidRDefault="00C24316" w:rsidP="00C24316">
      <w:pPr>
        <w:pStyle w:val="a4"/>
        <w:rPr>
          <w:rFonts w:ascii="Times New Roman" w:eastAsiaTheme="minorEastAsia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</w:t>
      </w:r>
    </w:p>
    <w:p w:rsidR="00C24316" w:rsidRPr="00C24316" w:rsidRDefault="00C24316" w:rsidP="00C24316">
      <w:pPr>
        <w:pStyle w:val="a4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C24316" w:rsidRPr="00C24316" w:rsidRDefault="00C24316" w:rsidP="00C24316">
      <w:pPr>
        <w:pStyle w:val="a4"/>
        <w:numPr>
          <w:ilvl w:val="0"/>
          <w:numId w:val="2"/>
        </w:numPr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C24316">
        <w:rPr>
          <w:rFonts w:ascii="Times New Roman" w:eastAsia="Times New Roman" w:hAnsi="Times New Roman" w:cs="Times New Roman"/>
          <w:sz w:val="28"/>
          <w:szCs w:val="28"/>
        </w:rPr>
        <w:t>В торговом центре два одинаковых автомата продают кофе. Вероятность того, что к концу дня в автомате закончится кофе, равна 0,3. Вероятность того, что кофе закончится в обоих автоматах, равна 0,12. Найдите вероятность того, что к концу дня кофе останется в обоих автоматах.</w:t>
      </w:r>
    </w:p>
    <w:p w:rsidR="00760951" w:rsidRDefault="00760951" w:rsidP="00760951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Ответ______________</w:t>
      </w:r>
    </w:p>
    <w:p w:rsidR="00C24316" w:rsidRDefault="00C24316" w:rsidP="00C24316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951" w:rsidRPr="00821A97" w:rsidRDefault="00760951" w:rsidP="00760951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1A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Часть 2</w:t>
      </w:r>
    </w:p>
    <w:p w:rsidR="00760951" w:rsidRDefault="00760951" w:rsidP="0076095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757BF">
        <w:rPr>
          <w:rFonts w:ascii="Times New Roman" w:hAnsi="Times New Roman" w:cs="Times New Roman"/>
          <w:b/>
          <w:i/>
          <w:sz w:val="28"/>
          <w:szCs w:val="28"/>
        </w:rPr>
        <w:t>Ответы записывайте чётко и разборчиво.</w:t>
      </w:r>
    </w:p>
    <w:p w:rsidR="00760951" w:rsidRPr="00F757BF" w:rsidRDefault="00760951" w:rsidP="0076095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Выполняем </w:t>
      </w:r>
      <w:r w:rsidRPr="00821A9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757BF">
        <w:rPr>
          <w:rFonts w:ascii="Times New Roman" w:hAnsi="Times New Roman" w:cs="Times New Roman"/>
          <w:b/>
          <w:i/>
          <w:sz w:val="28"/>
          <w:szCs w:val="28"/>
        </w:rPr>
        <w:t xml:space="preserve">полное обоснованное решение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60951" w:rsidRPr="00C24316" w:rsidRDefault="00C24316" w:rsidP="00C24316">
      <w:pPr>
        <w:ind w:left="360"/>
        <w:rPr>
          <w:rFonts w:ascii="Times New Roman" w:hAnsi="Times New Roman" w:cs="Times New Roman"/>
          <w:noProof/>
          <w:sz w:val="28"/>
          <w:szCs w:val="28"/>
        </w:rPr>
      </w:pPr>
      <w:r w:rsidRPr="00C24316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951" w:rsidRPr="00C24316">
        <w:rPr>
          <w:rFonts w:ascii="Times New Roman" w:hAnsi="Times New Roman" w:cs="Times New Roman"/>
          <w:sz w:val="28"/>
          <w:szCs w:val="28"/>
        </w:rPr>
        <w:t>а)</w:t>
      </w:r>
      <w:r w:rsidR="00760951" w:rsidRPr="00C243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0951" w:rsidRPr="00C24316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r>
          <w:rPr>
            <w:rFonts w:ascii="Cambria Math" w:hAnsi="Cambria Math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cos</m:t>
        </m:r>
        <m:r>
          <w:rPr>
            <w:rFonts w:ascii="Cambria Math" w:hAnsi="Cambria Math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+4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cosx=0</m:t>
        </m:r>
      </m:oMath>
    </w:p>
    <w:p w:rsidR="00760951" w:rsidRDefault="00760951" w:rsidP="007609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б) Найдите все корни этого уравнения, принадлежащие отрезку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5π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;4π</m:t>
            </m:r>
          </m:e>
        </m:d>
      </m:oMath>
    </w:p>
    <w:p w:rsidR="00C24316" w:rsidRPr="00C24316" w:rsidRDefault="00C24316" w:rsidP="007609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4316">
        <w:rPr>
          <w:rFonts w:ascii="Times New Roman" w:hAnsi="Times New Roman" w:cs="Times New Roman"/>
          <w:b/>
          <w:sz w:val="28"/>
          <w:szCs w:val="28"/>
        </w:rPr>
        <w:lastRenderedPageBreak/>
        <w:t>10.</w:t>
      </w:r>
      <w:r w:rsidRPr="00C24316">
        <w:rPr>
          <w:rFonts w:ascii="Times New Roman" w:hAnsi="Times New Roman" w:cs="Times New Roman"/>
          <w:sz w:val="28"/>
          <w:szCs w:val="28"/>
        </w:rPr>
        <w:t xml:space="preserve"> </w:t>
      </w:r>
      <w:r w:rsidRPr="00C243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цилиндре на расстоянии 8 см от его оси и параллельно ей проведено сечение, диагональ которого равна 13 см. Вычислите радиус основания цилиндра, если его высота равна 5 см</w:t>
      </w:r>
    </w:p>
    <w:p w:rsidR="00760951" w:rsidRPr="008474E5" w:rsidRDefault="00760951" w:rsidP="00760951">
      <w:pPr>
        <w:pStyle w:val="a4"/>
        <w:rPr>
          <w:rFonts w:ascii="Times New Roman" w:eastAsiaTheme="minorEastAsia" w:hAnsi="Times New Roman" w:cs="Times New Roman"/>
          <w:noProof/>
          <w:sz w:val="28"/>
          <w:szCs w:val="28"/>
        </w:rPr>
      </w:pPr>
    </w:p>
    <w:p w:rsidR="00760951" w:rsidRPr="00F757BF" w:rsidRDefault="00760951" w:rsidP="0076095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60951" w:rsidRPr="00FD2F0D" w:rsidRDefault="00760951" w:rsidP="00760951">
      <w:pPr>
        <w:rPr>
          <w:sz w:val="28"/>
          <w:szCs w:val="28"/>
        </w:rPr>
      </w:pPr>
    </w:p>
    <w:p w:rsidR="00977750" w:rsidRDefault="00977750"/>
    <w:sectPr w:rsidR="00977750" w:rsidSect="00087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D30A9"/>
    <w:multiLevelType w:val="hybridMultilevel"/>
    <w:tmpl w:val="105E32BA"/>
    <w:lvl w:ilvl="0" w:tplc="71B6B2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6726D"/>
    <w:multiLevelType w:val="hybridMultilevel"/>
    <w:tmpl w:val="069C12FA"/>
    <w:lvl w:ilvl="0" w:tplc="A5E8525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568D8"/>
    <w:multiLevelType w:val="hybridMultilevel"/>
    <w:tmpl w:val="01403CDA"/>
    <w:lvl w:ilvl="0" w:tplc="EAD0BC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8589E"/>
    <w:multiLevelType w:val="hybridMultilevel"/>
    <w:tmpl w:val="105E32BA"/>
    <w:lvl w:ilvl="0" w:tplc="71B6B2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760951"/>
    <w:rsid w:val="00527B07"/>
    <w:rsid w:val="005345C1"/>
    <w:rsid w:val="00760951"/>
    <w:rsid w:val="00977750"/>
    <w:rsid w:val="00C24316"/>
    <w:rsid w:val="00C44742"/>
    <w:rsid w:val="00FC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0951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60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95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27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527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3</cp:revision>
  <dcterms:created xsi:type="dcterms:W3CDTF">2023-09-29T16:30:00Z</dcterms:created>
  <dcterms:modified xsi:type="dcterms:W3CDTF">2024-11-03T15:25:00Z</dcterms:modified>
</cp:coreProperties>
</file>